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2688E" w14:textId="3480FD51" w:rsidR="00684095" w:rsidRDefault="004F7F1B" w:rsidP="004F7F1B">
      <w:pPr>
        <w:jc w:val="center"/>
      </w:pPr>
      <w:r>
        <w:rPr>
          <w:noProof/>
        </w:rPr>
        <w:drawing>
          <wp:inline distT="0" distB="0" distL="0" distR="0" wp14:anchorId="06355DD8" wp14:editId="41A2DFF0">
            <wp:extent cx="2248796" cy="131826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00" cy="13214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D1C5C2" w14:textId="77777777" w:rsidR="00684095" w:rsidRDefault="00684095"/>
    <w:p w14:paraId="279C89D5" w14:textId="77777777" w:rsidR="00824F3F" w:rsidRPr="005D0A8B" w:rsidRDefault="00684095" w:rsidP="00684095">
      <w:pPr>
        <w:jc w:val="center"/>
        <w:rPr>
          <w:rFonts w:ascii="LuzSans-Book" w:hAnsi="LuzSans-Book" w:cs="Aparajita"/>
          <w:sz w:val="32"/>
          <w:szCs w:val="32"/>
          <w:u w:val="single"/>
        </w:rPr>
      </w:pPr>
      <w:r w:rsidRPr="005D0A8B">
        <w:rPr>
          <w:rFonts w:ascii="LuzSans-Book" w:hAnsi="LuzSans-Book" w:cs="Aparajita"/>
          <w:sz w:val="32"/>
          <w:szCs w:val="32"/>
          <w:u w:val="single"/>
        </w:rPr>
        <w:t>Tax Preparation Checklist</w:t>
      </w:r>
    </w:p>
    <w:p w14:paraId="3B606880" w14:textId="77777777" w:rsidR="00684095" w:rsidRDefault="00684095" w:rsidP="00684095">
      <w:pPr>
        <w:jc w:val="center"/>
        <w:rPr>
          <w:rFonts w:ascii="LuzSans-Book" w:hAnsi="LuzSans-Book" w:cs="Aparajita"/>
          <w:sz w:val="32"/>
          <w:szCs w:val="32"/>
        </w:rPr>
      </w:pPr>
    </w:p>
    <w:p w14:paraId="7C95D235" w14:textId="77777777" w:rsidR="00684095" w:rsidRPr="00E92138" w:rsidRDefault="00684095" w:rsidP="00E92138">
      <w:pPr>
        <w:pStyle w:val="ListParagraph"/>
        <w:numPr>
          <w:ilvl w:val="0"/>
          <w:numId w:val="1"/>
        </w:numPr>
        <w:spacing w:line="360" w:lineRule="auto"/>
        <w:rPr>
          <w:rFonts w:ascii="LuzSans-Book" w:hAnsi="LuzSans-Book" w:cs="Aparajita"/>
          <w:sz w:val="24"/>
          <w:szCs w:val="24"/>
        </w:rPr>
      </w:pPr>
      <w:r w:rsidRPr="00E92138">
        <w:rPr>
          <w:rFonts w:ascii="LuzSans-Book" w:hAnsi="LuzSans-Book" w:cs="Aparajita"/>
          <w:sz w:val="24"/>
          <w:szCs w:val="24"/>
        </w:rPr>
        <w:t>New Clients: Photo</w:t>
      </w:r>
      <w:r w:rsidR="00D51AEE">
        <w:rPr>
          <w:rFonts w:ascii="LuzSans-Book" w:hAnsi="LuzSans-Book" w:cs="Aparajita"/>
          <w:sz w:val="24"/>
          <w:szCs w:val="24"/>
        </w:rPr>
        <w:t xml:space="preserve"> I.D. for adults; Social Security Cards for all</w:t>
      </w:r>
      <w:r w:rsidRPr="00E92138">
        <w:rPr>
          <w:rFonts w:ascii="LuzSans-Book" w:hAnsi="LuzSans-Book" w:cs="Aparajita"/>
          <w:sz w:val="24"/>
          <w:szCs w:val="24"/>
        </w:rPr>
        <w:t>.</w:t>
      </w:r>
    </w:p>
    <w:p w14:paraId="1AAE480C" w14:textId="77777777" w:rsidR="00684095" w:rsidRPr="00E92138" w:rsidRDefault="00684095" w:rsidP="00E92138">
      <w:pPr>
        <w:pStyle w:val="ListParagraph"/>
        <w:numPr>
          <w:ilvl w:val="0"/>
          <w:numId w:val="1"/>
        </w:numPr>
        <w:spacing w:line="360" w:lineRule="auto"/>
        <w:rPr>
          <w:rFonts w:ascii="LuzSans-Book" w:hAnsi="LuzSans-Book" w:cs="Aparajita"/>
          <w:sz w:val="24"/>
          <w:szCs w:val="24"/>
        </w:rPr>
      </w:pPr>
      <w:r w:rsidRPr="00E92138">
        <w:rPr>
          <w:rFonts w:ascii="LuzSans-Book" w:hAnsi="LuzSans-Book" w:cs="Aparajita"/>
          <w:sz w:val="24"/>
          <w:szCs w:val="24"/>
        </w:rPr>
        <w:t>New Clients: Copy of prior year federal and state tax returns.</w:t>
      </w:r>
    </w:p>
    <w:p w14:paraId="2B0EB387" w14:textId="77777777" w:rsidR="00684095" w:rsidRPr="00E92138" w:rsidRDefault="005D0A8B" w:rsidP="00E92138">
      <w:pPr>
        <w:pStyle w:val="ListParagraph"/>
        <w:numPr>
          <w:ilvl w:val="0"/>
          <w:numId w:val="1"/>
        </w:numPr>
        <w:spacing w:line="360" w:lineRule="auto"/>
        <w:rPr>
          <w:rFonts w:ascii="LuzSans-Book" w:hAnsi="LuzSans-Book" w:cs="Aparajita"/>
          <w:sz w:val="24"/>
          <w:szCs w:val="24"/>
        </w:rPr>
      </w:pPr>
      <w:r w:rsidRPr="00E92138">
        <w:rPr>
          <w:rFonts w:ascii="LuzSans-Book" w:hAnsi="LuzSans-Book" w:cs="Aparajita"/>
          <w:sz w:val="24"/>
          <w:szCs w:val="24"/>
        </w:rPr>
        <w:t>Health Insurance:  1095 F</w:t>
      </w:r>
      <w:r w:rsidR="00684095" w:rsidRPr="00E92138">
        <w:rPr>
          <w:rFonts w:ascii="LuzSans-Book" w:hAnsi="LuzSans-Book" w:cs="Aparajita"/>
          <w:sz w:val="24"/>
          <w:szCs w:val="24"/>
        </w:rPr>
        <w:t xml:space="preserve">orm </w:t>
      </w:r>
    </w:p>
    <w:p w14:paraId="6E09FA3D" w14:textId="77777777" w:rsidR="00684095" w:rsidRPr="00E92138" w:rsidRDefault="00684095" w:rsidP="00E92138">
      <w:pPr>
        <w:pStyle w:val="ListParagraph"/>
        <w:numPr>
          <w:ilvl w:val="0"/>
          <w:numId w:val="1"/>
        </w:numPr>
        <w:spacing w:line="360" w:lineRule="auto"/>
        <w:rPr>
          <w:rFonts w:ascii="LuzSans-Book" w:hAnsi="LuzSans-Book" w:cs="Aparajita"/>
          <w:sz w:val="24"/>
          <w:szCs w:val="24"/>
        </w:rPr>
      </w:pPr>
      <w:r w:rsidRPr="00E92138">
        <w:rPr>
          <w:rFonts w:ascii="LuzSans-Book" w:hAnsi="LuzSans-Book" w:cs="Aparajita"/>
          <w:sz w:val="24"/>
          <w:szCs w:val="24"/>
        </w:rPr>
        <w:t>W-2 Forms</w:t>
      </w:r>
    </w:p>
    <w:p w14:paraId="0FD1D8D8" w14:textId="77777777" w:rsidR="00684095" w:rsidRPr="00E92138" w:rsidRDefault="00684095" w:rsidP="00E92138">
      <w:pPr>
        <w:pStyle w:val="ListParagraph"/>
        <w:numPr>
          <w:ilvl w:val="0"/>
          <w:numId w:val="1"/>
        </w:numPr>
        <w:spacing w:line="360" w:lineRule="auto"/>
        <w:rPr>
          <w:rFonts w:ascii="LuzSans-Book" w:hAnsi="LuzSans-Book" w:cs="Aparajita"/>
          <w:sz w:val="24"/>
          <w:szCs w:val="24"/>
        </w:rPr>
      </w:pPr>
      <w:r w:rsidRPr="00E92138">
        <w:rPr>
          <w:rFonts w:ascii="LuzSans-Book" w:hAnsi="LuzSans-Book" w:cs="Aparajita"/>
          <w:sz w:val="24"/>
          <w:szCs w:val="24"/>
        </w:rPr>
        <w:t>Interest &amp; Dividend Income: 1099-INT, 1099-DIV</w:t>
      </w:r>
    </w:p>
    <w:p w14:paraId="0078927E" w14:textId="360CBFFC" w:rsidR="00684095" w:rsidRPr="00E92138" w:rsidRDefault="00684095" w:rsidP="00E92138">
      <w:pPr>
        <w:pStyle w:val="ListParagraph"/>
        <w:numPr>
          <w:ilvl w:val="0"/>
          <w:numId w:val="1"/>
        </w:numPr>
        <w:spacing w:line="360" w:lineRule="auto"/>
        <w:rPr>
          <w:rFonts w:ascii="LuzSans-Book" w:hAnsi="LuzSans-Book" w:cs="Aparajita"/>
          <w:sz w:val="24"/>
          <w:szCs w:val="24"/>
        </w:rPr>
      </w:pPr>
      <w:r w:rsidRPr="00E92138">
        <w:rPr>
          <w:rFonts w:ascii="LuzSans-Book" w:hAnsi="LuzSans-Book" w:cs="Aparajita"/>
          <w:sz w:val="24"/>
          <w:szCs w:val="24"/>
        </w:rPr>
        <w:t>Investment Income/Securities Transactions: 1099-B</w:t>
      </w:r>
    </w:p>
    <w:p w14:paraId="2C988BD8" w14:textId="77777777" w:rsidR="00684095" w:rsidRPr="00E92138" w:rsidRDefault="00684095" w:rsidP="00E92138">
      <w:pPr>
        <w:pStyle w:val="ListParagraph"/>
        <w:numPr>
          <w:ilvl w:val="0"/>
          <w:numId w:val="1"/>
        </w:numPr>
        <w:spacing w:line="360" w:lineRule="auto"/>
        <w:rPr>
          <w:rFonts w:ascii="LuzSans-Book" w:hAnsi="LuzSans-Book" w:cs="Aparajita"/>
          <w:sz w:val="24"/>
          <w:szCs w:val="24"/>
        </w:rPr>
      </w:pPr>
      <w:r w:rsidRPr="00E92138">
        <w:rPr>
          <w:rFonts w:ascii="LuzSans-Book" w:hAnsi="LuzSans-Book" w:cs="Aparajita"/>
          <w:sz w:val="24"/>
          <w:szCs w:val="24"/>
        </w:rPr>
        <w:t>State and Local Income Tax Refunds: 1099-G</w:t>
      </w:r>
    </w:p>
    <w:p w14:paraId="7339AD6A" w14:textId="77777777" w:rsidR="00684095" w:rsidRPr="00E92138" w:rsidRDefault="00684095" w:rsidP="00E92138">
      <w:pPr>
        <w:pStyle w:val="ListParagraph"/>
        <w:numPr>
          <w:ilvl w:val="0"/>
          <w:numId w:val="1"/>
        </w:numPr>
        <w:spacing w:line="360" w:lineRule="auto"/>
        <w:rPr>
          <w:rFonts w:ascii="LuzSans-Book" w:hAnsi="LuzSans-Book" w:cs="Aparajita"/>
          <w:sz w:val="24"/>
          <w:szCs w:val="24"/>
        </w:rPr>
      </w:pPr>
      <w:r w:rsidRPr="00E92138">
        <w:rPr>
          <w:rFonts w:ascii="LuzSans-Book" w:hAnsi="LuzSans-Book" w:cs="Aparajita"/>
          <w:sz w:val="24"/>
          <w:szCs w:val="24"/>
        </w:rPr>
        <w:t>Unemployment Compensation: 1099-G</w:t>
      </w:r>
    </w:p>
    <w:p w14:paraId="06BEBFF3" w14:textId="481F6759" w:rsidR="00684095" w:rsidRPr="00E92138" w:rsidRDefault="005D0A8B" w:rsidP="00E92138">
      <w:pPr>
        <w:pStyle w:val="ListParagraph"/>
        <w:numPr>
          <w:ilvl w:val="0"/>
          <w:numId w:val="1"/>
        </w:numPr>
        <w:spacing w:line="360" w:lineRule="auto"/>
        <w:rPr>
          <w:rFonts w:ascii="LuzSans-Book" w:hAnsi="LuzSans-Book" w:cs="Aparajita"/>
          <w:sz w:val="24"/>
          <w:szCs w:val="24"/>
        </w:rPr>
      </w:pPr>
      <w:r w:rsidRPr="00E92138">
        <w:rPr>
          <w:rFonts w:ascii="LuzSans-Book" w:hAnsi="LuzSans-Book" w:cs="Aparajita"/>
          <w:sz w:val="24"/>
          <w:szCs w:val="24"/>
        </w:rPr>
        <w:t>Business Income and Expenses: 1099-</w:t>
      </w:r>
      <w:r w:rsidR="00D3423F">
        <w:rPr>
          <w:rFonts w:ascii="LuzSans-Book" w:hAnsi="LuzSans-Book" w:cs="Aparajita"/>
          <w:sz w:val="24"/>
          <w:szCs w:val="24"/>
        </w:rPr>
        <w:t>NEC</w:t>
      </w:r>
      <w:r w:rsidRPr="00E92138">
        <w:rPr>
          <w:rFonts w:ascii="LuzSans-Book" w:hAnsi="LuzSans-Book" w:cs="Aparajita"/>
          <w:sz w:val="24"/>
          <w:szCs w:val="24"/>
        </w:rPr>
        <w:t>, Income &amp; Expenses, Equipment/Asset List.</w:t>
      </w:r>
    </w:p>
    <w:p w14:paraId="5ED66F85" w14:textId="08A97F1A" w:rsidR="005D0A8B" w:rsidRPr="00E92138" w:rsidRDefault="005D0A8B" w:rsidP="00E92138">
      <w:pPr>
        <w:pStyle w:val="ListParagraph"/>
        <w:numPr>
          <w:ilvl w:val="0"/>
          <w:numId w:val="1"/>
        </w:numPr>
        <w:spacing w:line="360" w:lineRule="auto"/>
        <w:rPr>
          <w:rFonts w:ascii="LuzSans-Book" w:hAnsi="LuzSans-Book" w:cs="Aparajita"/>
          <w:sz w:val="24"/>
          <w:szCs w:val="24"/>
        </w:rPr>
      </w:pPr>
      <w:r w:rsidRPr="00E92138">
        <w:rPr>
          <w:rFonts w:ascii="LuzSans-Book" w:hAnsi="LuzSans-Book" w:cs="Aparajita"/>
          <w:sz w:val="24"/>
          <w:szCs w:val="24"/>
        </w:rPr>
        <w:t>Home Office</w:t>
      </w:r>
      <w:r w:rsidR="00D3423F">
        <w:rPr>
          <w:rFonts w:ascii="LuzSans-Book" w:hAnsi="LuzSans-Book" w:cs="Aparajita"/>
          <w:sz w:val="24"/>
          <w:szCs w:val="24"/>
        </w:rPr>
        <w:t xml:space="preserve"> (Business Owners Only)</w:t>
      </w:r>
      <w:r w:rsidRPr="00E92138">
        <w:rPr>
          <w:rFonts w:ascii="LuzSans-Book" w:hAnsi="LuzSans-Book" w:cs="Aparajita"/>
          <w:sz w:val="24"/>
          <w:szCs w:val="24"/>
        </w:rPr>
        <w:t>: Square footage of home, square footage of office.</w:t>
      </w:r>
    </w:p>
    <w:p w14:paraId="63811B87" w14:textId="77777777" w:rsidR="005D0A8B" w:rsidRPr="00E92138" w:rsidRDefault="005D0A8B" w:rsidP="00E92138">
      <w:pPr>
        <w:pStyle w:val="ListParagraph"/>
        <w:numPr>
          <w:ilvl w:val="0"/>
          <w:numId w:val="1"/>
        </w:numPr>
        <w:spacing w:line="360" w:lineRule="auto"/>
        <w:rPr>
          <w:rFonts w:ascii="LuzSans-Book" w:hAnsi="LuzSans-Book" w:cs="Aparajita"/>
          <w:sz w:val="24"/>
          <w:szCs w:val="24"/>
        </w:rPr>
      </w:pPr>
      <w:r w:rsidRPr="00E92138">
        <w:rPr>
          <w:rFonts w:ascii="LuzSans-Book" w:hAnsi="LuzSans-Book" w:cs="Aparajita"/>
          <w:sz w:val="24"/>
          <w:szCs w:val="24"/>
        </w:rPr>
        <w:t>Business Miles: Total Business Miles Driven, Total Miles Driven; Make &amp; Model of Vehicle</w:t>
      </w:r>
    </w:p>
    <w:p w14:paraId="1582B6B9" w14:textId="77777777" w:rsidR="00D3423F" w:rsidRDefault="005D0A8B" w:rsidP="00E92138">
      <w:pPr>
        <w:pStyle w:val="ListParagraph"/>
        <w:numPr>
          <w:ilvl w:val="0"/>
          <w:numId w:val="1"/>
        </w:numPr>
        <w:spacing w:line="360" w:lineRule="auto"/>
        <w:rPr>
          <w:rFonts w:ascii="LuzSans-Book" w:hAnsi="LuzSans-Book" w:cs="Aparajita"/>
          <w:sz w:val="24"/>
          <w:szCs w:val="24"/>
        </w:rPr>
      </w:pPr>
      <w:r w:rsidRPr="00E92138">
        <w:rPr>
          <w:rFonts w:ascii="LuzSans-Book" w:hAnsi="LuzSans-Book" w:cs="Aparajita"/>
          <w:sz w:val="24"/>
          <w:szCs w:val="24"/>
        </w:rPr>
        <w:t>Employment Taxes Paid During Year</w:t>
      </w:r>
    </w:p>
    <w:p w14:paraId="6B09FE8E" w14:textId="197AC035" w:rsidR="005D0A8B" w:rsidRPr="00E92138" w:rsidRDefault="005D0A8B" w:rsidP="00E92138">
      <w:pPr>
        <w:pStyle w:val="ListParagraph"/>
        <w:numPr>
          <w:ilvl w:val="0"/>
          <w:numId w:val="1"/>
        </w:numPr>
        <w:spacing w:line="360" w:lineRule="auto"/>
        <w:rPr>
          <w:rFonts w:ascii="LuzSans-Book" w:hAnsi="LuzSans-Book" w:cs="Aparajita"/>
          <w:sz w:val="24"/>
          <w:szCs w:val="24"/>
        </w:rPr>
      </w:pPr>
      <w:r w:rsidRPr="00E92138">
        <w:rPr>
          <w:rFonts w:ascii="LuzSans-Book" w:hAnsi="LuzSans-Book" w:cs="Aparajita"/>
          <w:sz w:val="24"/>
          <w:szCs w:val="24"/>
        </w:rPr>
        <w:t>Quarterly Estimate</w:t>
      </w:r>
      <w:r w:rsidR="00D3423F">
        <w:rPr>
          <w:rFonts w:ascii="LuzSans-Book" w:hAnsi="LuzSans-Book" w:cs="Aparajita"/>
          <w:sz w:val="24"/>
          <w:szCs w:val="24"/>
        </w:rPr>
        <w:t>d Tax Payments (if applicable)</w:t>
      </w:r>
    </w:p>
    <w:p w14:paraId="797778BB" w14:textId="2F84416B" w:rsidR="005D0A8B" w:rsidRPr="00E92138" w:rsidRDefault="00D3423F" w:rsidP="00E92138">
      <w:pPr>
        <w:pStyle w:val="ListParagraph"/>
        <w:numPr>
          <w:ilvl w:val="0"/>
          <w:numId w:val="1"/>
        </w:numPr>
        <w:spacing w:line="360" w:lineRule="auto"/>
        <w:rPr>
          <w:rFonts w:ascii="LuzSans-Book" w:hAnsi="LuzSans-Book" w:cs="Aparajita"/>
          <w:sz w:val="24"/>
          <w:szCs w:val="24"/>
        </w:rPr>
      </w:pPr>
      <w:r>
        <w:rPr>
          <w:rFonts w:ascii="LuzSans-Book" w:hAnsi="LuzSans-Book" w:cs="Aparajita"/>
          <w:sz w:val="24"/>
          <w:szCs w:val="24"/>
        </w:rPr>
        <w:t xml:space="preserve">1099-R and SSA-1099 for </w:t>
      </w:r>
      <w:r w:rsidR="005D0A8B" w:rsidRPr="00E92138">
        <w:rPr>
          <w:rFonts w:ascii="LuzSans-Book" w:hAnsi="LuzSans-Book" w:cs="Aparajita"/>
          <w:sz w:val="24"/>
          <w:szCs w:val="24"/>
        </w:rPr>
        <w:t xml:space="preserve">Retirement </w:t>
      </w:r>
      <w:r>
        <w:rPr>
          <w:rFonts w:ascii="LuzSans-Book" w:hAnsi="LuzSans-Book" w:cs="Aparajita"/>
          <w:sz w:val="24"/>
          <w:szCs w:val="24"/>
        </w:rPr>
        <w:t>Distributions and Social Security</w:t>
      </w:r>
    </w:p>
    <w:p w14:paraId="775F948B" w14:textId="77777777" w:rsidR="005D0A8B" w:rsidRPr="00E92138" w:rsidRDefault="005D0A8B" w:rsidP="00E92138">
      <w:pPr>
        <w:pStyle w:val="ListParagraph"/>
        <w:numPr>
          <w:ilvl w:val="0"/>
          <w:numId w:val="1"/>
        </w:numPr>
        <w:spacing w:line="360" w:lineRule="auto"/>
        <w:rPr>
          <w:rFonts w:ascii="LuzSans-Book" w:hAnsi="LuzSans-Book" w:cs="Aparajita"/>
          <w:sz w:val="24"/>
          <w:szCs w:val="24"/>
        </w:rPr>
      </w:pPr>
      <w:r w:rsidRPr="00E92138">
        <w:rPr>
          <w:rFonts w:ascii="LuzSans-Book" w:hAnsi="LuzSans-Book" w:cs="Aparajita"/>
          <w:sz w:val="24"/>
          <w:szCs w:val="24"/>
        </w:rPr>
        <w:t>Mortgage Interest Paid: Form 1098</w:t>
      </w:r>
    </w:p>
    <w:p w14:paraId="28D28704" w14:textId="77777777" w:rsidR="005D0A8B" w:rsidRPr="00E92138" w:rsidRDefault="005D0A8B" w:rsidP="00E92138">
      <w:pPr>
        <w:pStyle w:val="ListParagraph"/>
        <w:numPr>
          <w:ilvl w:val="0"/>
          <w:numId w:val="1"/>
        </w:numPr>
        <w:spacing w:line="360" w:lineRule="auto"/>
        <w:rPr>
          <w:rFonts w:ascii="LuzSans-Book" w:hAnsi="LuzSans-Book" w:cs="Aparajita"/>
          <w:sz w:val="24"/>
          <w:szCs w:val="24"/>
        </w:rPr>
      </w:pPr>
      <w:r w:rsidRPr="00E92138">
        <w:rPr>
          <w:rFonts w:ascii="LuzSans-Book" w:hAnsi="LuzSans-Book" w:cs="Aparajita"/>
          <w:sz w:val="24"/>
          <w:szCs w:val="24"/>
        </w:rPr>
        <w:t>Property Taxes Paid</w:t>
      </w:r>
    </w:p>
    <w:p w14:paraId="2F927B4C" w14:textId="77777777" w:rsidR="005D0A8B" w:rsidRPr="00E92138" w:rsidRDefault="005D0A8B" w:rsidP="00E92138">
      <w:pPr>
        <w:pStyle w:val="ListParagraph"/>
        <w:numPr>
          <w:ilvl w:val="0"/>
          <w:numId w:val="1"/>
        </w:numPr>
        <w:spacing w:line="360" w:lineRule="auto"/>
        <w:rPr>
          <w:rFonts w:ascii="LuzSans-Book" w:hAnsi="LuzSans-Book" w:cs="Aparajita"/>
          <w:sz w:val="24"/>
          <w:szCs w:val="24"/>
        </w:rPr>
      </w:pPr>
      <w:r w:rsidRPr="00E92138">
        <w:rPr>
          <w:rFonts w:ascii="LuzSans-Book" w:hAnsi="LuzSans-Book" w:cs="Aparajita"/>
          <w:sz w:val="24"/>
          <w:szCs w:val="24"/>
        </w:rPr>
        <w:t>Medical Expenses, Including Health Insurance Premiums, Dental, and Optical Expenses.</w:t>
      </w:r>
    </w:p>
    <w:p w14:paraId="2190DA18" w14:textId="77777777" w:rsidR="005D0A8B" w:rsidRPr="00E92138" w:rsidRDefault="005D0A8B" w:rsidP="00E92138">
      <w:pPr>
        <w:pStyle w:val="ListParagraph"/>
        <w:numPr>
          <w:ilvl w:val="0"/>
          <w:numId w:val="1"/>
        </w:numPr>
        <w:spacing w:line="360" w:lineRule="auto"/>
        <w:rPr>
          <w:rFonts w:ascii="LuzSans-Book" w:hAnsi="LuzSans-Book" w:cs="Aparajita"/>
          <w:sz w:val="24"/>
          <w:szCs w:val="24"/>
        </w:rPr>
      </w:pPr>
      <w:r w:rsidRPr="00E92138">
        <w:rPr>
          <w:rFonts w:ascii="LuzSans-Book" w:hAnsi="LuzSans-Book" w:cs="Aparajita"/>
          <w:sz w:val="24"/>
          <w:szCs w:val="24"/>
        </w:rPr>
        <w:t>Charitable Contributions &amp; Unreimbursed Volunteer Expenses</w:t>
      </w:r>
    </w:p>
    <w:p w14:paraId="4D0B8922" w14:textId="02813660" w:rsidR="005D0A8B" w:rsidRDefault="005D0A8B" w:rsidP="00E92138">
      <w:pPr>
        <w:pStyle w:val="ListParagraph"/>
        <w:numPr>
          <w:ilvl w:val="0"/>
          <w:numId w:val="1"/>
        </w:numPr>
        <w:spacing w:line="360" w:lineRule="auto"/>
        <w:rPr>
          <w:rFonts w:ascii="LuzSans-Book" w:hAnsi="LuzSans-Book" w:cs="Aparajita"/>
          <w:sz w:val="24"/>
          <w:szCs w:val="24"/>
        </w:rPr>
      </w:pPr>
      <w:r w:rsidRPr="00E92138">
        <w:rPr>
          <w:rFonts w:ascii="LuzSans-Book" w:hAnsi="LuzSans-Book" w:cs="Aparajita"/>
          <w:sz w:val="24"/>
          <w:szCs w:val="24"/>
        </w:rPr>
        <w:t>Education Info: Student Loan Interest Paid (1098-E), Tuition &amp; Fees (1098-T)</w:t>
      </w:r>
    </w:p>
    <w:p w14:paraId="5C9DF4D8" w14:textId="2BEC4777" w:rsidR="004F7F1B" w:rsidRDefault="00C2073E" w:rsidP="004F7F1B">
      <w:pPr>
        <w:pStyle w:val="ListParagraph"/>
        <w:numPr>
          <w:ilvl w:val="0"/>
          <w:numId w:val="1"/>
        </w:numPr>
        <w:spacing w:line="360" w:lineRule="auto"/>
        <w:rPr>
          <w:rFonts w:ascii="LuzSans-Book" w:hAnsi="LuzSans-Book" w:cs="Aparajita"/>
          <w:sz w:val="24"/>
          <w:szCs w:val="24"/>
        </w:rPr>
      </w:pPr>
      <w:r>
        <w:rPr>
          <w:rFonts w:ascii="LuzSans-Book" w:hAnsi="LuzSans-Book" w:cs="Aparajita"/>
          <w:sz w:val="24"/>
          <w:szCs w:val="24"/>
        </w:rPr>
        <w:t>IRS Letter 6475 reporting Stimulus Payment received in early 2021 (or exact amount from bank records)</w:t>
      </w:r>
    </w:p>
    <w:p w14:paraId="227E6983" w14:textId="55DA5CDE" w:rsidR="004F7F1B" w:rsidRPr="004F7F1B" w:rsidRDefault="004F7F1B" w:rsidP="004F7F1B">
      <w:pPr>
        <w:pStyle w:val="ListParagraph"/>
        <w:numPr>
          <w:ilvl w:val="0"/>
          <w:numId w:val="1"/>
        </w:numPr>
        <w:spacing w:line="360" w:lineRule="auto"/>
        <w:rPr>
          <w:rFonts w:ascii="LuzSans-Book" w:hAnsi="LuzSans-Book" w:cs="Aparajita"/>
          <w:sz w:val="24"/>
          <w:szCs w:val="24"/>
        </w:rPr>
      </w:pPr>
      <w:r>
        <w:rPr>
          <w:rFonts w:ascii="LuzSans-Book" w:hAnsi="LuzSans-Book" w:cs="Aparajita"/>
          <w:sz w:val="24"/>
          <w:szCs w:val="24"/>
        </w:rPr>
        <w:t xml:space="preserve">Information on cryptocurrency </w:t>
      </w:r>
      <w:r w:rsidR="00AE7CE6">
        <w:rPr>
          <w:rFonts w:ascii="LuzSans-Book" w:hAnsi="LuzSans-Book" w:cs="Aparajita"/>
          <w:sz w:val="24"/>
          <w:szCs w:val="24"/>
        </w:rPr>
        <w:t>income/losses/</w:t>
      </w:r>
      <w:r>
        <w:rPr>
          <w:rFonts w:ascii="LuzSans-Book" w:hAnsi="LuzSans-Book" w:cs="Aparajita"/>
          <w:sz w:val="24"/>
          <w:szCs w:val="24"/>
        </w:rPr>
        <w:t>trades</w:t>
      </w:r>
    </w:p>
    <w:p w14:paraId="557BF02B" w14:textId="77777777" w:rsidR="005D0A8B" w:rsidRPr="005D0A8B" w:rsidRDefault="005D0A8B" w:rsidP="00684095">
      <w:pPr>
        <w:rPr>
          <w:rFonts w:ascii="LuzSans-Book" w:hAnsi="LuzSans-Book" w:cs="Aparajita"/>
          <w:sz w:val="24"/>
          <w:szCs w:val="24"/>
          <w:u w:val="single"/>
        </w:rPr>
      </w:pPr>
      <w:r w:rsidRPr="005D0A8B">
        <w:rPr>
          <w:rFonts w:ascii="LuzSans-Book" w:hAnsi="LuzSans-Book" w:cs="Aparajita"/>
          <w:sz w:val="24"/>
          <w:szCs w:val="24"/>
          <w:u w:val="single"/>
        </w:rPr>
        <w:t xml:space="preserve">Note:  This is a preliminary list. Additional items will be requested as needed.  </w:t>
      </w:r>
    </w:p>
    <w:sectPr w:rsidR="005D0A8B" w:rsidRPr="005D0A8B" w:rsidSect="005D0A8B">
      <w:pgSz w:w="12240" w:h="15840"/>
      <w:pgMar w:top="720" w:right="720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zSans-Book">
    <w:altName w:val="Calibri"/>
    <w:charset w:val="00"/>
    <w:family w:val="auto"/>
    <w:pitch w:val="variable"/>
    <w:sig w:usb0="A00002AF" w:usb1="5000204A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786415"/>
    <w:multiLevelType w:val="hybridMultilevel"/>
    <w:tmpl w:val="73446EB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4095"/>
    <w:rsid w:val="00180679"/>
    <w:rsid w:val="00292380"/>
    <w:rsid w:val="004F7F1B"/>
    <w:rsid w:val="005D0A8B"/>
    <w:rsid w:val="00684095"/>
    <w:rsid w:val="00824F3F"/>
    <w:rsid w:val="00AE7CE6"/>
    <w:rsid w:val="00C2073E"/>
    <w:rsid w:val="00D3423F"/>
    <w:rsid w:val="00D45A12"/>
    <w:rsid w:val="00D51AEE"/>
    <w:rsid w:val="00E92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A91AE"/>
  <w15:chartTrackingRefBased/>
  <w15:docId w15:val="{6B614F05-8E84-47BF-B60A-F67C8869B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0A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2876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Levi</dc:creator>
  <cp:keywords/>
  <dc:description/>
  <cp:lastModifiedBy>Katy Deitrick</cp:lastModifiedBy>
  <cp:revision>3</cp:revision>
  <dcterms:created xsi:type="dcterms:W3CDTF">2022-02-19T04:14:00Z</dcterms:created>
  <dcterms:modified xsi:type="dcterms:W3CDTF">2022-02-21T04:10:00Z</dcterms:modified>
</cp:coreProperties>
</file>